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68512D" w14:textId="2C538864" w:rsidR="00603629" w:rsidRPr="00912F57" w:rsidRDefault="00603629" w:rsidP="00912F57">
      <w:pPr>
        <w:jc w:val="center"/>
        <w:rPr>
          <w:rFonts w:ascii="Calibri" w:hAnsi="Calibri" w:cs="Calibri"/>
          <w:b/>
          <w:i/>
          <w:iCs/>
          <w:smallCaps/>
          <w:color w:val="002060"/>
          <w:sz w:val="56"/>
          <w:szCs w:val="56"/>
          <w:u w:val="single"/>
        </w:rPr>
      </w:pPr>
      <w:r w:rsidRPr="00912F57">
        <w:rPr>
          <w:rFonts w:ascii="Calibri" w:hAnsi="Calibri" w:cs="Calibri"/>
          <w:b/>
          <w:i/>
          <w:iCs/>
          <w:smallCaps/>
          <w:color w:val="002060"/>
          <w:sz w:val="56"/>
          <w:szCs w:val="56"/>
          <w:u w:val="single"/>
        </w:rPr>
        <w:t>Agenda</w:t>
      </w:r>
    </w:p>
    <w:p w14:paraId="3B8913B1" w14:textId="40856223" w:rsidR="00603629" w:rsidRPr="00603629" w:rsidRDefault="009B70C1" w:rsidP="00603629">
      <w:pPr>
        <w:rPr>
          <w:rFonts w:cstheme="minorHAnsi"/>
          <w:b/>
          <w:color w:val="252424"/>
          <w:sz w:val="24"/>
          <w:szCs w:val="24"/>
        </w:rPr>
      </w:pPr>
      <w:r>
        <w:rPr>
          <w:rFonts w:cstheme="minorHAnsi"/>
          <w:bCs/>
          <w:color w:val="252424"/>
          <w:sz w:val="24"/>
          <w:szCs w:val="24"/>
        </w:rPr>
        <w:t>10:00</w:t>
      </w:r>
      <w:r w:rsidR="00603629">
        <w:rPr>
          <w:rFonts w:cstheme="minorHAnsi"/>
          <w:bCs/>
          <w:color w:val="252424"/>
          <w:sz w:val="24"/>
          <w:szCs w:val="24"/>
        </w:rPr>
        <w:t xml:space="preserve"> </w:t>
      </w:r>
      <w:r w:rsidR="00603629">
        <w:rPr>
          <w:rFonts w:cstheme="minorHAnsi"/>
          <w:bCs/>
          <w:color w:val="252424"/>
          <w:sz w:val="24"/>
          <w:szCs w:val="24"/>
        </w:rPr>
        <w:tab/>
      </w:r>
      <w:r w:rsidR="00E77D2A">
        <w:rPr>
          <w:rFonts w:cstheme="minorHAnsi"/>
          <w:bCs/>
          <w:color w:val="252424"/>
          <w:sz w:val="24"/>
          <w:szCs w:val="24"/>
        </w:rPr>
        <w:t xml:space="preserve"> </w:t>
      </w:r>
      <w:r w:rsidR="00603629">
        <w:rPr>
          <w:rFonts w:cstheme="minorHAnsi"/>
          <w:b/>
          <w:color w:val="252424"/>
          <w:sz w:val="24"/>
          <w:szCs w:val="24"/>
        </w:rPr>
        <w:t xml:space="preserve">Arrive and Sign- In </w:t>
      </w:r>
    </w:p>
    <w:p w14:paraId="619E4AD9" w14:textId="544A46A7" w:rsidR="00603629" w:rsidRDefault="00603629" w:rsidP="00603629">
      <w:pPr>
        <w:tabs>
          <w:tab w:val="left" w:pos="720"/>
        </w:tabs>
        <w:rPr>
          <w:rFonts w:ascii="Calibri" w:hAnsi="Calibri" w:cs="Calibri"/>
          <w:sz w:val="24"/>
          <w:szCs w:val="24"/>
        </w:rPr>
      </w:pPr>
      <w:r w:rsidRPr="00FB51CC">
        <w:rPr>
          <w:rFonts w:ascii="Calibri" w:hAnsi="Calibri" w:cs="Calibri"/>
          <w:sz w:val="24"/>
          <w:szCs w:val="24"/>
        </w:rPr>
        <w:t>10:</w:t>
      </w:r>
      <w:r w:rsidR="009B70C1">
        <w:rPr>
          <w:rFonts w:ascii="Calibri" w:hAnsi="Calibri" w:cs="Calibri"/>
          <w:sz w:val="24"/>
          <w:szCs w:val="24"/>
        </w:rPr>
        <w:t>30</w:t>
      </w:r>
      <w:r w:rsidRPr="00FB51CC">
        <w:rPr>
          <w:rFonts w:ascii="Calibri" w:hAnsi="Calibri" w:cs="Calibri"/>
          <w:sz w:val="24"/>
          <w:szCs w:val="24"/>
        </w:rPr>
        <w:t xml:space="preserve"> </w:t>
      </w:r>
      <w:r w:rsidR="00166329">
        <w:rPr>
          <w:rFonts w:ascii="Calibri" w:hAnsi="Calibri" w:cs="Calibri"/>
          <w:sz w:val="24"/>
          <w:szCs w:val="24"/>
        </w:rPr>
        <w:tab/>
      </w:r>
      <w:r w:rsidR="00E77D2A">
        <w:rPr>
          <w:rFonts w:ascii="Calibri" w:hAnsi="Calibri" w:cs="Calibri"/>
          <w:sz w:val="24"/>
          <w:szCs w:val="24"/>
        </w:rPr>
        <w:t xml:space="preserve"> </w:t>
      </w:r>
      <w:r w:rsidR="00E77D2A">
        <w:rPr>
          <w:rFonts w:ascii="Calibri" w:hAnsi="Calibri" w:cs="Calibri"/>
          <w:b/>
          <w:bCs/>
          <w:sz w:val="24"/>
          <w:szCs w:val="24"/>
        </w:rPr>
        <w:t>Welcome</w:t>
      </w:r>
      <w:r w:rsidR="009B70C1">
        <w:rPr>
          <w:rFonts w:ascii="Calibri" w:hAnsi="Calibri" w:cs="Calibri"/>
          <w:b/>
          <w:bCs/>
          <w:sz w:val="24"/>
          <w:szCs w:val="24"/>
        </w:rPr>
        <w:t xml:space="preserve"> and Tour</w:t>
      </w:r>
      <w:r w:rsidR="00166329">
        <w:rPr>
          <w:rFonts w:ascii="Calibri" w:hAnsi="Calibri" w:cs="Calibri"/>
          <w:b/>
          <w:bCs/>
          <w:sz w:val="24"/>
          <w:szCs w:val="24"/>
        </w:rPr>
        <w:t xml:space="preserve">- </w:t>
      </w:r>
      <w:r w:rsidR="009B70C1" w:rsidRPr="009B70C1">
        <w:rPr>
          <w:rFonts w:ascii="Calibri" w:hAnsi="Calibri" w:cs="Calibri"/>
          <w:sz w:val="24"/>
          <w:szCs w:val="24"/>
        </w:rPr>
        <w:t xml:space="preserve">Dawn Neal </w:t>
      </w:r>
      <w:r w:rsidR="009B70C1">
        <w:rPr>
          <w:rFonts w:ascii="Calibri" w:hAnsi="Calibri" w:cs="Calibri"/>
          <w:sz w:val="24"/>
          <w:szCs w:val="24"/>
        </w:rPr>
        <w:t>(</w:t>
      </w:r>
      <w:r w:rsidR="009B70C1" w:rsidRPr="009B70C1">
        <w:rPr>
          <w:rFonts w:ascii="Calibri" w:hAnsi="Calibri" w:cs="Calibri"/>
          <w:sz w:val="24"/>
          <w:szCs w:val="24"/>
        </w:rPr>
        <w:t>Southeastern</w:t>
      </w:r>
      <w:r w:rsidR="00166329" w:rsidRPr="009B70C1">
        <w:rPr>
          <w:rFonts w:ascii="Calibri" w:hAnsi="Calibri" w:cs="Calibri"/>
          <w:sz w:val="24"/>
          <w:szCs w:val="24"/>
        </w:rPr>
        <w:t xml:space="preserve"> Livestock Pavilion</w:t>
      </w:r>
      <w:r w:rsidR="009B70C1">
        <w:rPr>
          <w:rFonts w:ascii="Calibri" w:hAnsi="Calibri" w:cs="Calibri"/>
          <w:sz w:val="24"/>
          <w:szCs w:val="24"/>
        </w:rPr>
        <w:t>)</w:t>
      </w:r>
      <w:r w:rsidRPr="00FB51CC">
        <w:rPr>
          <w:rFonts w:ascii="Calibri" w:hAnsi="Calibri" w:cs="Calibri"/>
          <w:sz w:val="24"/>
          <w:szCs w:val="24"/>
        </w:rPr>
        <w:t xml:space="preserve">  </w:t>
      </w:r>
    </w:p>
    <w:p w14:paraId="29FF0603" w14:textId="26A8BD82" w:rsidR="00603629" w:rsidRPr="00D0594F" w:rsidRDefault="00166329" w:rsidP="00603629">
      <w:pPr>
        <w:tabs>
          <w:tab w:val="left" w:pos="720"/>
        </w:tabs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1</w:t>
      </w:r>
      <w:r w:rsidR="009B70C1">
        <w:rPr>
          <w:rFonts w:ascii="Calibri" w:hAnsi="Calibri" w:cs="Calibri"/>
          <w:sz w:val="24"/>
          <w:szCs w:val="24"/>
        </w:rPr>
        <w:t>1:00</w:t>
      </w:r>
      <w:r>
        <w:rPr>
          <w:rFonts w:ascii="Calibri" w:hAnsi="Calibri" w:cs="Calibri"/>
          <w:sz w:val="24"/>
          <w:szCs w:val="24"/>
        </w:rPr>
        <w:tab/>
      </w:r>
      <w:r w:rsidR="00603629" w:rsidRPr="00851655">
        <w:rPr>
          <w:rFonts w:ascii="Calibri" w:hAnsi="Calibri" w:cs="Calibri"/>
          <w:b/>
          <w:bCs/>
          <w:sz w:val="24"/>
          <w:szCs w:val="24"/>
        </w:rPr>
        <w:t xml:space="preserve"> Regular Business – </w:t>
      </w:r>
      <w:r w:rsidR="00603629">
        <w:rPr>
          <w:rFonts w:ascii="Calibri" w:hAnsi="Calibri" w:cs="Calibri"/>
          <w:sz w:val="24"/>
          <w:szCs w:val="24"/>
        </w:rPr>
        <w:t>Emily Nolen</w:t>
      </w:r>
      <w:r w:rsidR="00603629" w:rsidRPr="00851655">
        <w:rPr>
          <w:rFonts w:ascii="Calibri" w:hAnsi="Calibri" w:cs="Calibri"/>
          <w:sz w:val="24"/>
          <w:szCs w:val="24"/>
        </w:rPr>
        <w:t xml:space="preserve"> (FDACS) </w:t>
      </w:r>
    </w:p>
    <w:p w14:paraId="379672B0" w14:textId="77777777" w:rsidR="00603629" w:rsidRPr="007174E1" w:rsidRDefault="00603629" w:rsidP="00603629">
      <w:pPr>
        <w:pStyle w:val="ListParagraph"/>
        <w:numPr>
          <w:ilvl w:val="0"/>
          <w:numId w:val="1"/>
        </w:numPr>
        <w:ind w:left="117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Current In-Kind Partner Contributions</w:t>
      </w:r>
    </w:p>
    <w:p w14:paraId="21BA9C5C" w14:textId="2500356A" w:rsidR="00603629" w:rsidRPr="00FB51CC" w:rsidRDefault="00603629" w:rsidP="00603629">
      <w:pPr>
        <w:pStyle w:val="ListParagraph"/>
        <w:numPr>
          <w:ilvl w:val="0"/>
          <w:numId w:val="1"/>
        </w:numPr>
        <w:ind w:left="1170"/>
        <w:rPr>
          <w:rFonts w:ascii="Calibri" w:hAnsi="Calibri" w:cs="Calibri"/>
          <w:sz w:val="24"/>
          <w:szCs w:val="24"/>
        </w:rPr>
      </w:pPr>
      <w:r w:rsidRPr="00FB51CC">
        <w:rPr>
          <w:rFonts w:ascii="Calibri" w:hAnsi="Calibri" w:cs="Calibri"/>
          <w:bCs/>
          <w:sz w:val="24"/>
          <w:szCs w:val="24"/>
        </w:rPr>
        <w:t xml:space="preserve">Incident Command System (ICS) Training Opportunities </w:t>
      </w:r>
    </w:p>
    <w:p w14:paraId="0F0D47C5" w14:textId="72A624A0" w:rsidR="00603629" w:rsidRDefault="00603629" w:rsidP="00603629">
      <w:pPr>
        <w:pStyle w:val="ListParagraph"/>
        <w:numPr>
          <w:ilvl w:val="0"/>
          <w:numId w:val="1"/>
        </w:numPr>
        <w:ind w:left="1170"/>
        <w:rPr>
          <w:rFonts w:ascii="Calibri" w:hAnsi="Calibri" w:cs="Calibri"/>
          <w:bCs/>
          <w:sz w:val="24"/>
          <w:szCs w:val="24"/>
        </w:rPr>
      </w:pPr>
      <w:r w:rsidRPr="00FB51CC">
        <w:rPr>
          <w:rFonts w:ascii="Calibri" w:hAnsi="Calibri" w:cs="Calibri"/>
          <w:bCs/>
          <w:sz w:val="24"/>
          <w:szCs w:val="24"/>
        </w:rPr>
        <w:t>Reminder: Review SART Partner Contact List for Updates</w:t>
      </w:r>
    </w:p>
    <w:p w14:paraId="5947E269" w14:textId="6B5D6943" w:rsidR="00603629" w:rsidRDefault="008F4F60" w:rsidP="008F4F60">
      <w:pPr>
        <w:pStyle w:val="ListParagraph"/>
        <w:numPr>
          <w:ilvl w:val="0"/>
          <w:numId w:val="1"/>
        </w:numPr>
        <w:ind w:left="1170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 xml:space="preserve">Reminder: </w:t>
      </w:r>
      <w:r w:rsidR="00603629">
        <w:rPr>
          <w:rFonts w:ascii="Calibri" w:hAnsi="Calibri" w:cs="Calibri"/>
          <w:bCs/>
          <w:sz w:val="24"/>
          <w:szCs w:val="24"/>
        </w:rPr>
        <w:t>FDOT Weight Waiver for Agricultural Commodities – Extended date Dec. 23, 2023</w:t>
      </w:r>
    </w:p>
    <w:p w14:paraId="799C1F81" w14:textId="5E354EF6" w:rsidR="00E77D2A" w:rsidRPr="00E77D2A" w:rsidRDefault="00E77D2A" w:rsidP="00E77D2A">
      <w:pPr>
        <w:pStyle w:val="ListParagraph"/>
        <w:numPr>
          <w:ilvl w:val="0"/>
          <w:numId w:val="1"/>
        </w:numPr>
        <w:ind w:left="1170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 xml:space="preserve">SART Website Update </w:t>
      </w:r>
    </w:p>
    <w:p w14:paraId="5274FFB4" w14:textId="7BF8EDF6" w:rsidR="001C25C4" w:rsidRDefault="001C25C4" w:rsidP="008F4F60">
      <w:pPr>
        <w:pStyle w:val="ListParagraph"/>
        <w:numPr>
          <w:ilvl w:val="0"/>
          <w:numId w:val="1"/>
        </w:numPr>
        <w:ind w:left="1170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 xml:space="preserve">Upcoming SART Funded Trainings </w:t>
      </w:r>
    </w:p>
    <w:p w14:paraId="35C5CBA2" w14:textId="66339D0A" w:rsidR="00603629" w:rsidRPr="00166329" w:rsidRDefault="00603629" w:rsidP="00603629">
      <w:pPr>
        <w:rPr>
          <w:rFonts w:ascii="Calibri" w:hAnsi="Calibri" w:cs="Calibri"/>
          <w:bCs/>
          <w:sz w:val="24"/>
          <w:szCs w:val="24"/>
        </w:rPr>
      </w:pPr>
      <w:r w:rsidRPr="00851655">
        <w:rPr>
          <w:rFonts w:ascii="Calibri" w:hAnsi="Calibri" w:cs="Calibri"/>
          <w:bCs/>
          <w:sz w:val="24"/>
          <w:szCs w:val="24"/>
        </w:rPr>
        <w:t>1</w:t>
      </w:r>
      <w:r w:rsidR="008F4F60">
        <w:rPr>
          <w:rFonts w:ascii="Calibri" w:hAnsi="Calibri" w:cs="Calibri"/>
          <w:bCs/>
          <w:sz w:val="24"/>
          <w:szCs w:val="24"/>
        </w:rPr>
        <w:t>1:10</w:t>
      </w:r>
      <w:r>
        <w:rPr>
          <w:rFonts w:ascii="Calibri" w:hAnsi="Calibri" w:cs="Calibri"/>
          <w:bCs/>
          <w:sz w:val="24"/>
          <w:szCs w:val="24"/>
        </w:rPr>
        <w:tab/>
      </w:r>
      <w:r w:rsidR="000F7809">
        <w:rPr>
          <w:rFonts w:ascii="Calibri" w:hAnsi="Calibri" w:cs="Calibri"/>
          <w:b/>
          <w:sz w:val="24"/>
          <w:szCs w:val="24"/>
        </w:rPr>
        <w:t>Forensic Veterinary Technology</w:t>
      </w:r>
      <w:r w:rsidR="00166329">
        <w:rPr>
          <w:rFonts w:ascii="Calibri" w:hAnsi="Calibri" w:cs="Calibri"/>
          <w:b/>
          <w:sz w:val="24"/>
          <w:szCs w:val="24"/>
        </w:rPr>
        <w:t xml:space="preserve"> </w:t>
      </w:r>
      <w:r w:rsidR="00166329">
        <w:rPr>
          <w:rFonts w:ascii="Calibri" w:hAnsi="Calibri" w:cs="Calibri"/>
          <w:bCs/>
          <w:sz w:val="24"/>
          <w:szCs w:val="24"/>
        </w:rPr>
        <w:t xml:space="preserve">– </w:t>
      </w:r>
      <w:r w:rsidR="000F7809">
        <w:rPr>
          <w:rFonts w:ascii="Calibri" w:hAnsi="Calibri" w:cs="Calibri"/>
          <w:bCs/>
          <w:sz w:val="24"/>
          <w:szCs w:val="24"/>
        </w:rPr>
        <w:t>Allison Kennedy-Benson</w:t>
      </w:r>
      <w:r w:rsidR="00166329">
        <w:rPr>
          <w:rFonts w:ascii="Calibri" w:hAnsi="Calibri" w:cs="Calibri"/>
          <w:bCs/>
          <w:sz w:val="24"/>
          <w:szCs w:val="24"/>
        </w:rPr>
        <w:t xml:space="preserve"> (</w:t>
      </w:r>
      <w:r w:rsidR="000F7809">
        <w:rPr>
          <w:rFonts w:ascii="Calibri" w:hAnsi="Calibri" w:cs="Calibri"/>
          <w:bCs/>
          <w:sz w:val="24"/>
          <w:szCs w:val="24"/>
        </w:rPr>
        <w:t>FVTA</w:t>
      </w:r>
      <w:r w:rsidR="00166329">
        <w:rPr>
          <w:rFonts w:ascii="Calibri" w:hAnsi="Calibri" w:cs="Calibri"/>
          <w:bCs/>
          <w:sz w:val="24"/>
          <w:szCs w:val="24"/>
        </w:rPr>
        <w:t>)</w:t>
      </w:r>
    </w:p>
    <w:p w14:paraId="0021D880" w14:textId="17207F6C" w:rsidR="00603629" w:rsidRPr="00637E25" w:rsidRDefault="00603629" w:rsidP="00603629">
      <w:pPr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1</w:t>
      </w:r>
      <w:r w:rsidR="008F4F60">
        <w:rPr>
          <w:rFonts w:ascii="Calibri" w:hAnsi="Calibri" w:cs="Calibri"/>
          <w:bCs/>
          <w:sz w:val="24"/>
          <w:szCs w:val="24"/>
        </w:rPr>
        <w:t>1:</w:t>
      </w:r>
      <w:r w:rsidR="00BD5A09">
        <w:rPr>
          <w:rFonts w:ascii="Calibri" w:hAnsi="Calibri" w:cs="Calibri"/>
          <w:bCs/>
          <w:sz w:val="24"/>
          <w:szCs w:val="24"/>
        </w:rPr>
        <w:t>30</w:t>
      </w:r>
      <w:r>
        <w:rPr>
          <w:rFonts w:ascii="Calibri" w:hAnsi="Calibri" w:cs="Calibri"/>
          <w:bCs/>
          <w:sz w:val="24"/>
          <w:szCs w:val="24"/>
        </w:rPr>
        <w:tab/>
      </w:r>
      <w:r w:rsidR="00B4221A">
        <w:rPr>
          <w:rFonts w:ascii="Calibri" w:hAnsi="Calibri" w:cs="Calibri"/>
          <w:b/>
          <w:sz w:val="24"/>
          <w:szCs w:val="24"/>
        </w:rPr>
        <w:t xml:space="preserve">Florida Agricultural </w:t>
      </w:r>
      <w:r w:rsidR="00166329">
        <w:rPr>
          <w:rFonts w:ascii="Calibri" w:hAnsi="Calibri" w:cs="Calibri"/>
          <w:b/>
          <w:sz w:val="24"/>
          <w:szCs w:val="24"/>
        </w:rPr>
        <w:t>Interdiction Stations Update –</w:t>
      </w:r>
      <w:r w:rsidR="005C4F1E">
        <w:rPr>
          <w:rFonts w:ascii="Calibri" w:hAnsi="Calibri" w:cs="Calibri"/>
          <w:bCs/>
          <w:sz w:val="24"/>
          <w:szCs w:val="24"/>
        </w:rPr>
        <w:t xml:space="preserve">Office of Agricultural Law Enforcement </w:t>
      </w:r>
      <w:r w:rsidR="005C4F1E" w:rsidRPr="00AA312C">
        <w:rPr>
          <w:rFonts w:ascii="Calibri" w:hAnsi="Calibri" w:cs="Calibri"/>
          <w:bCs/>
          <w:sz w:val="24"/>
          <w:szCs w:val="24"/>
        </w:rPr>
        <w:t>(</w:t>
      </w:r>
      <w:r>
        <w:rPr>
          <w:rFonts w:ascii="Calibri" w:hAnsi="Calibri" w:cs="Calibri"/>
          <w:bCs/>
          <w:sz w:val="24"/>
          <w:szCs w:val="24"/>
        </w:rPr>
        <w:t xml:space="preserve">FDACS) </w:t>
      </w:r>
    </w:p>
    <w:p w14:paraId="2D7B6764" w14:textId="68AB1FEF" w:rsidR="00603629" w:rsidRDefault="00BD5A09" w:rsidP="00603629">
      <w:pPr>
        <w:ind w:left="810" w:right="-360" w:hanging="810"/>
        <w:rPr>
          <w:rFonts w:ascii="Calibri" w:hAnsi="Calibri" w:cs="Calibri"/>
          <w:sz w:val="24"/>
          <w:szCs w:val="24"/>
        </w:rPr>
      </w:pPr>
      <w:r>
        <w:rPr>
          <w:sz w:val="24"/>
          <w:szCs w:val="24"/>
        </w:rPr>
        <w:t>11:50</w:t>
      </w:r>
      <w:r w:rsidR="00C770A7" w:rsidRPr="00FB51CC"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B4221A">
        <w:rPr>
          <w:rFonts w:ascii="Calibri" w:hAnsi="Calibri" w:cs="Calibri"/>
          <w:b/>
          <w:bCs/>
          <w:sz w:val="24"/>
          <w:szCs w:val="24"/>
        </w:rPr>
        <w:t xml:space="preserve">  </w:t>
      </w:r>
      <w:r w:rsidR="00C770A7" w:rsidRPr="00FB51CC">
        <w:rPr>
          <w:rFonts w:ascii="Calibri" w:hAnsi="Calibri" w:cs="Calibri"/>
          <w:b/>
          <w:bCs/>
          <w:sz w:val="24"/>
          <w:szCs w:val="24"/>
        </w:rPr>
        <w:t>2024</w:t>
      </w:r>
      <w:r w:rsidR="00F36B4A">
        <w:rPr>
          <w:rFonts w:ascii="Calibri" w:hAnsi="Calibri" w:cs="Calibri"/>
          <w:b/>
          <w:bCs/>
          <w:sz w:val="24"/>
          <w:szCs w:val="24"/>
        </w:rPr>
        <w:t xml:space="preserve"> SART</w:t>
      </w:r>
      <w:r w:rsidR="00603629">
        <w:rPr>
          <w:rFonts w:ascii="Calibri" w:hAnsi="Calibri" w:cs="Calibri"/>
          <w:b/>
          <w:sz w:val="24"/>
          <w:szCs w:val="24"/>
        </w:rPr>
        <w:t xml:space="preserve"> Full Scale Exercise Update and Discussion</w:t>
      </w:r>
      <w:r w:rsidR="00603629" w:rsidRPr="00FB51CC">
        <w:rPr>
          <w:rFonts w:ascii="Calibri" w:hAnsi="Calibri" w:cs="Calibri"/>
          <w:b/>
          <w:sz w:val="24"/>
          <w:szCs w:val="24"/>
        </w:rPr>
        <w:t xml:space="preserve"> </w:t>
      </w:r>
      <w:r w:rsidR="00603629" w:rsidRPr="00FB51CC">
        <w:rPr>
          <w:rFonts w:ascii="Calibri" w:hAnsi="Calibri" w:cs="Calibri"/>
          <w:b/>
          <w:bCs/>
          <w:sz w:val="24"/>
          <w:szCs w:val="24"/>
        </w:rPr>
        <w:t xml:space="preserve">– </w:t>
      </w:r>
      <w:r w:rsidR="00603629">
        <w:rPr>
          <w:rFonts w:ascii="Calibri" w:hAnsi="Calibri" w:cs="Calibri"/>
          <w:sz w:val="24"/>
          <w:szCs w:val="24"/>
        </w:rPr>
        <w:t>Emily Nolen</w:t>
      </w:r>
      <w:r w:rsidR="00603629" w:rsidRPr="00FB51CC">
        <w:rPr>
          <w:rFonts w:ascii="Calibri" w:hAnsi="Calibri" w:cs="Calibri"/>
          <w:sz w:val="24"/>
          <w:szCs w:val="24"/>
        </w:rPr>
        <w:t xml:space="preserve"> (</w:t>
      </w:r>
      <w:r w:rsidR="00603629">
        <w:rPr>
          <w:rFonts w:ascii="Calibri" w:hAnsi="Calibri" w:cs="Calibri"/>
          <w:sz w:val="24"/>
          <w:szCs w:val="24"/>
        </w:rPr>
        <w:t>FDACS)</w:t>
      </w:r>
    </w:p>
    <w:p w14:paraId="723A2657" w14:textId="0FBAA488" w:rsidR="00603629" w:rsidRDefault="008F4F60" w:rsidP="00603629">
      <w:pPr>
        <w:ind w:left="810" w:right="-360" w:hanging="810"/>
        <w:rPr>
          <w:sz w:val="24"/>
          <w:szCs w:val="24"/>
        </w:rPr>
      </w:pPr>
      <w:r>
        <w:rPr>
          <w:sz w:val="24"/>
          <w:szCs w:val="24"/>
        </w:rPr>
        <w:t>12:20</w:t>
      </w:r>
      <w:r w:rsidR="00603629" w:rsidRPr="00FB51CC">
        <w:rPr>
          <w:b/>
          <w:bCs/>
          <w:sz w:val="24"/>
          <w:szCs w:val="24"/>
        </w:rPr>
        <w:t xml:space="preserve">   SART Partner Updates– </w:t>
      </w:r>
      <w:r w:rsidR="00603629" w:rsidRPr="00FB51CC">
        <w:rPr>
          <w:sz w:val="24"/>
          <w:szCs w:val="24"/>
        </w:rPr>
        <w:t>All</w:t>
      </w:r>
    </w:p>
    <w:p w14:paraId="7E08846B" w14:textId="3AE22157" w:rsidR="00912F57" w:rsidRDefault="00413070" w:rsidP="00912F57">
      <w:pPr>
        <w:ind w:left="810" w:right="-360" w:hanging="810"/>
        <w:rPr>
          <w:b/>
          <w:bCs/>
          <w:sz w:val="24"/>
          <w:szCs w:val="24"/>
        </w:rPr>
      </w:pPr>
      <w:r w:rsidRPr="00413070">
        <w:rPr>
          <w:sz w:val="24"/>
          <w:szCs w:val="24"/>
        </w:rPr>
        <w:t>12:30 – 1:00</w:t>
      </w:r>
      <w:r>
        <w:rPr>
          <w:b/>
          <w:bCs/>
          <w:sz w:val="24"/>
          <w:szCs w:val="24"/>
        </w:rPr>
        <w:t xml:space="preserve"> Potluck meal celebrating the Holiday Season! </w:t>
      </w:r>
    </w:p>
    <w:p w14:paraId="7E0CF3F5" w14:textId="77777777" w:rsidR="00912F57" w:rsidRPr="00912F57" w:rsidRDefault="00912F57" w:rsidP="00912F57">
      <w:pPr>
        <w:ind w:left="810" w:right="-360" w:hanging="810"/>
        <w:rPr>
          <w:b/>
          <w:bCs/>
          <w:sz w:val="24"/>
          <w:szCs w:val="24"/>
        </w:rPr>
      </w:pPr>
    </w:p>
    <w:p w14:paraId="497348F3" w14:textId="71AB1CAB" w:rsidR="00603629" w:rsidRPr="00912F57" w:rsidRDefault="00603629" w:rsidP="00603629">
      <w:pPr>
        <w:jc w:val="center"/>
        <w:rPr>
          <w:b/>
          <w:bCs/>
          <w:i/>
          <w:iCs/>
          <w:sz w:val="24"/>
          <w:szCs w:val="24"/>
        </w:rPr>
      </w:pPr>
      <w:r w:rsidRPr="00912F57">
        <w:rPr>
          <w:b/>
          <w:bCs/>
          <w:i/>
          <w:iCs/>
          <w:sz w:val="24"/>
          <w:szCs w:val="24"/>
        </w:rPr>
        <w:t xml:space="preserve">Next SART </w:t>
      </w:r>
      <w:r w:rsidR="008F4F60" w:rsidRPr="00912F57">
        <w:rPr>
          <w:b/>
          <w:bCs/>
          <w:i/>
          <w:iCs/>
          <w:sz w:val="24"/>
          <w:szCs w:val="24"/>
        </w:rPr>
        <w:t>Virtual Meeting</w:t>
      </w:r>
      <w:r w:rsidRPr="00912F57">
        <w:rPr>
          <w:b/>
          <w:bCs/>
          <w:i/>
          <w:iCs/>
          <w:sz w:val="24"/>
          <w:szCs w:val="24"/>
        </w:rPr>
        <w:t xml:space="preserve">: Monday, </w:t>
      </w:r>
      <w:r w:rsidR="008F4F60" w:rsidRPr="00912F57">
        <w:rPr>
          <w:b/>
          <w:bCs/>
          <w:i/>
          <w:iCs/>
          <w:sz w:val="24"/>
          <w:szCs w:val="24"/>
        </w:rPr>
        <w:t>January 17</w:t>
      </w:r>
      <w:r w:rsidR="008F4F60" w:rsidRPr="00912F57">
        <w:rPr>
          <w:b/>
          <w:bCs/>
          <w:i/>
          <w:iCs/>
          <w:sz w:val="24"/>
          <w:szCs w:val="24"/>
          <w:vertAlign w:val="superscript"/>
        </w:rPr>
        <w:t>th</w:t>
      </w:r>
      <w:r w:rsidR="008F4F60" w:rsidRPr="00912F57">
        <w:rPr>
          <w:b/>
          <w:bCs/>
          <w:i/>
          <w:iCs/>
          <w:sz w:val="24"/>
          <w:szCs w:val="24"/>
        </w:rPr>
        <w:t>,</w:t>
      </w:r>
      <w:r w:rsidRPr="00912F57">
        <w:rPr>
          <w:b/>
          <w:bCs/>
          <w:i/>
          <w:iCs/>
          <w:sz w:val="24"/>
          <w:szCs w:val="24"/>
        </w:rPr>
        <w:t xml:space="preserve"> 202</w:t>
      </w:r>
      <w:r w:rsidR="008F4F60" w:rsidRPr="00912F57">
        <w:rPr>
          <w:b/>
          <w:bCs/>
          <w:i/>
          <w:iCs/>
          <w:sz w:val="24"/>
          <w:szCs w:val="24"/>
        </w:rPr>
        <w:t>4</w:t>
      </w:r>
      <w:r w:rsidRPr="00912F57">
        <w:rPr>
          <w:b/>
          <w:bCs/>
          <w:i/>
          <w:iCs/>
          <w:sz w:val="24"/>
          <w:szCs w:val="24"/>
        </w:rPr>
        <w:t xml:space="preserve"> </w:t>
      </w:r>
    </w:p>
    <w:p w14:paraId="70F94F2E" w14:textId="7736E26F" w:rsidR="00912F57" w:rsidRPr="00912F57" w:rsidRDefault="008F4F60" w:rsidP="00912F57">
      <w:pPr>
        <w:jc w:val="center"/>
        <w:rPr>
          <w:b/>
          <w:bCs/>
          <w:i/>
          <w:iCs/>
          <w:sz w:val="24"/>
          <w:szCs w:val="24"/>
        </w:rPr>
      </w:pPr>
      <w:r w:rsidRPr="00912F57">
        <w:rPr>
          <w:b/>
          <w:bCs/>
          <w:i/>
          <w:iCs/>
          <w:sz w:val="24"/>
          <w:szCs w:val="24"/>
        </w:rPr>
        <w:t>Microsoft Teams</w:t>
      </w:r>
    </w:p>
    <w:p w14:paraId="329E3FB4" w14:textId="3DF478C0" w:rsidR="00912F57" w:rsidRPr="00912F57" w:rsidRDefault="00912F57" w:rsidP="00912F57">
      <w:pPr>
        <w:jc w:val="center"/>
        <w:rPr>
          <w:b/>
          <w:bCs/>
          <w:i/>
          <w:iCs/>
          <w:sz w:val="24"/>
          <w:szCs w:val="24"/>
        </w:rPr>
      </w:pPr>
      <w:r w:rsidRPr="00912F57">
        <w:rPr>
          <w:b/>
          <w:bCs/>
          <w:i/>
          <w:iCs/>
          <w:sz w:val="24"/>
          <w:szCs w:val="24"/>
        </w:rPr>
        <w:t xml:space="preserve">10:00 am – 11:00 am </w:t>
      </w:r>
    </w:p>
    <w:p w14:paraId="25892CE9" w14:textId="125CBBB4" w:rsidR="00603629" w:rsidRDefault="005C4F1E" w:rsidP="00912F57">
      <w:pPr>
        <w:jc w:val="center"/>
        <w:rPr>
          <w:b/>
          <w:bCs/>
          <w:i/>
          <w:iCs/>
          <w:sz w:val="28"/>
          <w:szCs w:val="28"/>
        </w:rPr>
      </w:pPr>
      <w:r w:rsidRPr="00912F57">
        <w:rPr>
          <w:b/>
          <w:bCs/>
          <w:i/>
          <w:iCs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3D69C9" wp14:editId="52F8E2EC">
                <wp:simplePos x="0" y="0"/>
                <wp:positionH relativeFrom="margin">
                  <wp:posOffset>1890294</wp:posOffset>
                </wp:positionH>
                <wp:positionV relativeFrom="paragraph">
                  <wp:posOffset>4242765</wp:posOffset>
                </wp:positionV>
                <wp:extent cx="291740" cy="304165"/>
                <wp:effectExtent l="19050" t="38100" r="32385" b="38735"/>
                <wp:wrapNone/>
                <wp:docPr id="3" name="Star: 5 Point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740" cy="30416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29957" id="Star: 5 Points 3" o:spid="_x0000_s1026" style="position:absolute;margin-left:148.85pt;margin-top:334.1pt;width:22.95pt;height:23.9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91740,304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" path="m,116180r111435,1l145870,r34435,116181l291740,116180r-90154,71804l236022,304164,145870,232360,55718,304164,90154,187984,,116180xe" fillcolor="red" strokecolor="#1f3763 [1604]" strokeweight="1pt">
                <v:stroke joinstyle="miter"/>
                <v:path arrowok="t" o:connecttype="custom" o:connectlocs="0,116180;111435,116181;145870,0;180305,116181;291740,116180;201586,187984;236022,304164;145870,232360;55718,304164;90154,187984;0,116180" o:connectangles="0,0,0,0,0,0,0,0,0,0,0"/>
                <w10:wrap anchorx="margin"/>
              </v:shape>
            </w:pict>
          </mc:Fallback>
        </mc:AlternateContent>
      </w:r>
      <w:r w:rsidR="00912F57">
        <w:rPr>
          <w:b/>
          <w:bCs/>
          <w:i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396EBC" wp14:editId="33252293">
                <wp:simplePos x="0" y="0"/>
                <wp:positionH relativeFrom="column">
                  <wp:posOffset>2336363</wp:posOffset>
                </wp:positionH>
                <wp:positionV relativeFrom="paragraph">
                  <wp:posOffset>3841503</wp:posOffset>
                </wp:positionV>
                <wp:extent cx="252483" cy="313899"/>
                <wp:effectExtent l="19050" t="38100" r="33655" b="48260"/>
                <wp:wrapNone/>
                <wp:docPr id="5" name="Star: 5 Point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83" cy="313899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AAD42C" id="Star: 5 Points 5" o:spid="_x0000_s1026" style="position:absolute;margin-left:183.95pt;margin-top:302.5pt;width:19.9pt;height:24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2483,3138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" path="m,119898r96440,1l126242,r29801,119899l252483,119898r-78022,74101l204263,313898,126242,239796,48220,313898,78022,193999,,119898xe" fillcolor="red" strokecolor="#1f3763 [1604]" strokeweight="1pt">
                <v:stroke joinstyle="miter"/>
                <v:path arrowok="t" o:connecttype="custom" o:connectlocs="0,119898;96440,119899;126242,0;156043,119899;252483,119898;174461,193999;204263,313898;126242,239796;48220,313898;78022,193999;0,119898" o:connectangles="0,0,0,0,0,0,0,0,0,0,0"/>
              </v:shape>
            </w:pict>
          </mc:Fallback>
        </mc:AlternateContent>
      </w:r>
      <w:r w:rsidR="00912F57">
        <w:rPr>
          <w:b/>
          <w:bCs/>
          <w:i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5878E6" wp14:editId="46505356">
                <wp:simplePos x="0" y="0"/>
                <wp:positionH relativeFrom="column">
                  <wp:posOffset>4697243</wp:posOffset>
                </wp:positionH>
                <wp:positionV relativeFrom="paragraph">
                  <wp:posOffset>2326211</wp:posOffset>
                </wp:positionV>
                <wp:extent cx="203229" cy="365494"/>
                <wp:effectExtent l="19050" t="38100" r="44450" b="53975"/>
                <wp:wrapNone/>
                <wp:docPr id="7" name="Star: 5 Point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29" cy="365494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F4028" id="Star: 5 Points 7" o:spid="_x0000_s1026" style="position:absolute;margin-left:369.85pt;margin-top:183.15pt;width:16pt;height:28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3229,365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" path="m,139606r77627,1l101615,r23987,139607l203229,139606r-62802,86281l164416,365493,101615,279211,38813,365493,62802,225887,,139606xe" fillcolor="red" strokecolor="#1f3763 [1604]" strokeweight="1pt">
                <v:stroke joinstyle="miter"/>
                <v:path arrowok="t" o:connecttype="custom" o:connectlocs="0,139606;77627,139607;101615,0;125602,139607;203229,139606;140427,225887;164416,365493;101615,279211;38813,365493;62802,225887;0,139606" o:connectangles="0,0,0,0,0,0,0,0,0,0,0"/>
              </v:shape>
            </w:pict>
          </mc:Fallback>
        </mc:AlternateContent>
      </w:r>
      <w:r w:rsidR="00912F57">
        <w:rPr>
          <w:b/>
          <w:bCs/>
          <w:i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F669ED" wp14:editId="1C333641">
                <wp:simplePos x="0" y="0"/>
                <wp:positionH relativeFrom="column">
                  <wp:posOffset>3987800</wp:posOffset>
                </wp:positionH>
                <wp:positionV relativeFrom="paragraph">
                  <wp:posOffset>2937617</wp:posOffset>
                </wp:positionV>
                <wp:extent cx="259307" cy="218364"/>
                <wp:effectExtent l="0" t="19050" r="45720" b="29845"/>
                <wp:wrapNone/>
                <wp:docPr id="8" name="Arrow: Righ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307" cy="218364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AAD5BA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8" o:spid="_x0000_s1026" type="#_x0000_t13" style="position:absolute;margin-left:314pt;margin-top:231.3pt;width:20.4pt;height:17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" adj="12505" fillcolor="yellow" strokecolor="#1f3763 [1604]" strokeweight="1pt"/>
            </w:pict>
          </mc:Fallback>
        </mc:AlternateContent>
      </w:r>
      <w:r w:rsidR="00912F57" w:rsidRPr="00912F57">
        <w:rPr>
          <w:b/>
          <w:bCs/>
          <w:i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70B4CF" wp14:editId="3DABF3C4">
                <wp:simplePos x="0" y="0"/>
                <wp:positionH relativeFrom="column">
                  <wp:posOffset>915833</wp:posOffset>
                </wp:positionH>
                <wp:positionV relativeFrom="paragraph">
                  <wp:posOffset>2529603</wp:posOffset>
                </wp:positionV>
                <wp:extent cx="291740" cy="304165"/>
                <wp:effectExtent l="19050" t="38100" r="32385" b="38735"/>
                <wp:wrapNone/>
                <wp:docPr id="6" name="Star: 5 Point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740" cy="30416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F1C20" id="Star: 5 Points 6" o:spid="_x0000_s1026" style="position:absolute;margin-left:72.1pt;margin-top:199.2pt;width:22.95pt;height:23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1740,304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" path="m,116180r111435,1l145870,r34435,116181l291740,116180r-90154,71804l236022,304164,145870,232360,55718,304164,90154,187984,,116180xe" fillcolor="red" strokecolor="#1f3763 [1604]" strokeweight="1pt">
                <v:stroke joinstyle="miter"/>
                <v:path arrowok="t" o:connecttype="custom" o:connectlocs="0,116180;111435,116181;145870,0;180305,116181;291740,116180;201586,187984;236022,304164;145870,232360;55718,304164;90154,187984;0,116180" o:connectangles="0,0,0,0,0,0,0,0,0,0,0"/>
              </v:shape>
            </w:pict>
          </mc:Fallback>
        </mc:AlternateContent>
      </w:r>
      <w:r w:rsidR="00912F57" w:rsidRPr="009F42D8">
        <w:rPr>
          <w:b/>
          <w:bCs/>
          <w:i/>
          <w:iCs/>
          <w:noProof/>
          <w:sz w:val="28"/>
          <w:szCs w:val="28"/>
        </w:rPr>
        <w:drawing>
          <wp:inline distT="0" distB="0" distL="0" distR="0" wp14:anchorId="5AAA0845" wp14:editId="7DE905EF">
            <wp:extent cx="5486400" cy="42075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0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5E793" w14:textId="77777777" w:rsidR="005C4F1E" w:rsidRDefault="005C4F1E" w:rsidP="00AB48EA">
      <w:pPr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= Parking Available.</w:t>
      </w:r>
    </w:p>
    <w:p w14:paraId="609F59BC" w14:textId="6EEECFAC" w:rsidR="00912F57" w:rsidRDefault="005C4F1E" w:rsidP="00AB48EA">
      <w:pPr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D0C836" wp14:editId="69892F22">
                <wp:simplePos x="0" y="0"/>
                <wp:positionH relativeFrom="column">
                  <wp:posOffset>2004365</wp:posOffset>
                </wp:positionH>
                <wp:positionV relativeFrom="paragraph">
                  <wp:posOffset>25730</wp:posOffset>
                </wp:positionV>
                <wp:extent cx="259307" cy="218364"/>
                <wp:effectExtent l="0" t="19050" r="45720" b="29845"/>
                <wp:wrapNone/>
                <wp:docPr id="4" name="Arrow: Righ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307" cy="218364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FC4D12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4" o:spid="_x0000_s1026" type="#_x0000_t13" style="position:absolute;margin-left:157.8pt;margin-top:2.05pt;width:20.4pt;height:17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" adj="12505" fillcolor="yellow" strokecolor="#1f3763 [1604]" strokeweight="1pt"/>
            </w:pict>
          </mc:Fallback>
        </mc:AlternateContent>
      </w:r>
      <w:r>
        <w:rPr>
          <w:b/>
          <w:bCs/>
          <w:i/>
          <w:iCs/>
          <w:sz w:val="28"/>
          <w:szCs w:val="28"/>
        </w:rPr>
        <w:t xml:space="preserve">= Meeting Site.  </w:t>
      </w:r>
    </w:p>
    <w:p w14:paraId="3807D199" w14:textId="11D4E01C" w:rsidR="008F4F60" w:rsidRDefault="00912F57" w:rsidP="009F52C9">
      <w:pPr>
        <w:pStyle w:val="Default"/>
      </w:pPr>
      <w:r>
        <w:rPr>
          <w:b/>
          <w:bCs/>
          <w:sz w:val="23"/>
          <w:szCs w:val="23"/>
        </w:rPr>
        <w:t>Meeting taking place at #24 – SELP Auditorium. Parking available at the star marked locatio</w:t>
      </w:r>
      <w:r w:rsidR="00F36B4A">
        <w:rPr>
          <w:b/>
          <w:bCs/>
          <w:sz w:val="23"/>
          <w:szCs w:val="23"/>
        </w:rPr>
        <w:t>n</w:t>
      </w:r>
      <w:r w:rsidR="009F52C9">
        <w:rPr>
          <w:b/>
          <w:bCs/>
          <w:sz w:val="23"/>
          <w:szCs w:val="23"/>
        </w:rPr>
        <w:t>.</w:t>
      </w:r>
    </w:p>
    <w:sectPr w:rsidR="008F4F60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89C5E" w14:textId="77777777" w:rsidR="00603629" w:rsidRDefault="00603629" w:rsidP="00603629">
      <w:pPr>
        <w:spacing w:after="0" w:line="240" w:lineRule="auto"/>
      </w:pPr>
      <w:r>
        <w:separator/>
      </w:r>
    </w:p>
  </w:endnote>
  <w:endnote w:type="continuationSeparator" w:id="0">
    <w:p w14:paraId="0638DC3B" w14:textId="77777777" w:rsidR="00603629" w:rsidRDefault="00603629" w:rsidP="006036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6D5A38" w14:textId="77777777" w:rsidR="00603629" w:rsidRDefault="00603629" w:rsidP="00603629">
      <w:pPr>
        <w:spacing w:after="0" w:line="240" w:lineRule="auto"/>
      </w:pPr>
      <w:r>
        <w:separator/>
      </w:r>
    </w:p>
  </w:footnote>
  <w:footnote w:type="continuationSeparator" w:id="0">
    <w:p w14:paraId="247B28E6" w14:textId="77777777" w:rsidR="00603629" w:rsidRDefault="00603629" w:rsidP="006036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291903" w14:textId="4482C7F9" w:rsidR="00603629" w:rsidRDefault="00603629" w:rsidP="00603629">
    <w:pPr>
      <w:pStyle w:val="Default"/>
      <w:rPr>
        <w:b/>
        <w:bCs/>
        <w:sz w:val="35"/>
        <w:szCs w:val="35"/>
      </w:rPr>
    </w:pPr>
    <w:r>
      <w:rPr>
        <w:b/>
        <w:bCs/>
        <w:noProof/>
        <w:sz w:val="35"/>
        <w:szCs w:val="35"/>
      </w:rPr>
      <w:drawing>
        <wp:anchor distT="0" distB="0" distL="114300" distR="114300" simplePos="0" relativeHeight="251660288" behindDoc="1" locked="0" layoutInCell="1" allowOverlap="1" wp14:anchorId="53F64DEF" wp14:editId="5B0E7CFF">
          <wp:simplePos x="0" y="0"/>
          <wp:positionH relativeFrom="column">
            <wp:posOffset>4102603</wp:posOffset>
          </wp:positionH>
          <wp:positionV relativeFrom="paragraph">
            <wp:posOffset>-357184</wp:posOffset>
          </wp:positionV>
          <wp:extent cx="1391038" cy="1479206"/>
          <wp:effectExtent l="0" t="0" r="0" b="6985"/>
          <wp:wrapTight wrapText="bothSides">
            <wp:wrapPolygon edited="0">
              <wp:start x="0" y="0"/>
              <wp:lineTo x="0" y="21424"/>
              <wp:lineTo x="21304" y="21424"/>
              <wp:lineTo x="21304" y="0"/>
              <wp:lineTo x="0" y="0"/>
            </wp:wrapPolygon>
          </wp:wrapTight>
          <wp:docPr id="9" name="Picture 9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1038" cy="14792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  <w:sz w:val="44"/>
        <w:szCs w:val="44"/>
      </w:rPr>
      <w:t>F</w:t>
    </w:r>
    <w:r>
      <w:rPr>
        <w:b/>
        <w:bCs/>
        <w:sz w:val="35"/>
        <w:szCs w:val="35"/>
      </w:rPr>
      <w:t xml:space="preserve">LORIDA </w:t>
    </w:r>
    <w:r>
      <w:rPr>
        <w:b/>
        <w:bCs/>
        <w:sz w:val="44"/>
        <w:szCs w:val="44"/>
      </w:rPr>
      <w:t>SART Q</w:t>
    </w:r>
    <w:r>
      <w:rPr>
        <w:b/>
        <w:bCs/>
        <w:sz w:val="35"/>
        <w:szCs w:val="35"/>
      </w:rPr>
      <w:t xml:space="preserve">UARTERLY </w:t>
    </w:r>
    <w:r>
      <w:rPr>
        <w:b/>
        <w:bCs/>
        <w:sz w:val="44"/>
        <w:szCs w:val="44"/>
      </w:rPr>
      <w:t>M</w:t>
    </w:r>
    <w:r>
      <w:rPr>
        <w:b/>
        <w:bCs/>
        <w:sz w:val="35"/>
        <w:szCs w:val="35"/>
      </w:rPr>
      <w:t xml:space="preserve">EETING             </w:t>
    </w:r>
  </w:p>
  <w:p w14:paraId="7F3FDF86" w14:textId="3CEB790A" w:rsidR="00603629" w:rsidRDefault="008F4F60" w:rsidP="00603629">
    <w:pPr>
      <w:pStyle w:val="Default"/>
      <w:rPr>
        <w:sz w:val="23"/>
        <w:szCs w:val="23"/>
      </w:rPr>
    </w:pPr>
    <w:r>
      <w:rPr>
        <w:sz w:val="23"/>
        <w:szCs w:val="23"/>
      </w:rPr>
      <w:t>Tuesday</w:t>
    </w:r>
    <w:r w:rsidR="00603629">
      <w:rPr>
        <w:sz w:val="23"/>
        <w:szCs w:val="23"/>
      </w:rPr>
      <w:t xml:space="preserve">, </w:t>
    </w:r>
    <w:r>
      <w:rPr>
        <w:sz w:val="23"/>
        <w:szCs w:val="23"/>
      </w:rPr>
      <w:t>December 19th</w:t>
    </w:r>
    <w:r w:rsidR="00603629">
      <w:rPr>
        <w:sz w:val="23"/>
        <w:szCs w:val="23"/>
      </w:rPr>
      <w:t xml:space="preserve">, 2023 </w:t>
    </w:r>
  </w:p>
  <w:p w14:paraId="4F561D78" w14:textId="65573EEA" w:rsidR="00603629" w:rsidRDefault="00603629" w:rsidP="00603629">
    <w:pPr>
      <w:pStyle w:val="Default"/>
      <w:rPr>
        <w:sz w:val="23"/>
        <w:szCs w:val="23"/>
      </w:rPr>
    </w:pPr>
    <w:r>
      <w:rPr>
        <w:sz w:val="23"/>
        <w:szCs w:val="23"/>
      </w:rPr>
      <w:t>10:</w:t>
    </w:r>
    <w:r w:rsidR="008F4F60">
      <w:rPr>
        <w:sz w:val="23"/>
        <w:szCs w:val="23"/>
      </w:rPr>
      <w:t>30</w:t>
    </w:r>
    <w:r>
      <w:rPr>
        <w:sz w:val="23"/>
        <w:szCs w:val="23"/>
      </w:rPr>
      <w:t xml:space="preserve"> a.m. to 12:</w:t>
    </w:r>
    <w:r w:rsidR="008F4F60">
      <w:rPr>
        <w:sz w:val="23"/>
        <w:szCs w:val="23"/>
      </w:rPr>
      <w:t>30</w:t>
    </w:r>
    <w:r>
      <w:rPr>
        <w:sz w:val="23"/>
        <w:szCs w:val="23"/>
      </w:rPr>
      <w:t xml:space="preserve"> p.m. </w:t>
    </w:r>
  </w:p>
  <w:p w14:paraId="0DA08FB6" w14:textId="17C0A169" w:rsidR="00603629" w:rsidRDefault="008F4F60" w:rsidP="00603629">
    <w:pPr>
      <w:pStyle w:val="Default"/>
      <w:rPr>
        <w:sz w:val="23"/>
        <w:szCs w:val="23"/>
      </w:rPr>
    </w:pPr>
    <w:r>
      <w:rPr>
        <w:sz w:val="23"/>
        <w:szCs w:val="23"/>
      </w:rPr>
      <w:t>Southeastern Livestock Pavilion</w:t>
    </w:r>
  </w:p>
  <w:p w14:paraId="7C244CA2" w14:textId="654CFD73" w:rsidR="00603629" w:rsidRDefault="00603629" w:rsidP="00603629">
    <w:pPr>
      <w:pStyle w:val="Default"/>
      <w:rPr>
        <w:sz w:val="23"/>
        <w:szCs w:val="23"/>
      </w:rPr>
    </w:pPr>
    <w:r>
      <w:rPr>
        <w:sz w:val="23"/>
        <w:szCs w:val="23"/>
      </w:rPr>
      <w:t xml:space="preserve"> </w:t>
    </w:r>
    <w:r w:rsidR="008F4F60">
      <w:rPr>
        <w:sz w:val="23"/>
        <w:szCs w:val="23"/>
      </w:rPr>
      <w:t>2232 NE Jacksonville Road, Ocala, FL 34470</w:t>
    </w:r>
  </w:p>
  <w:p w14:paraId="0574B86F" w14:textId="7ECA9F1F" w:rsidR="00603629" w:rsidRDefault="0060362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E475D13" wp14:editId="30497473">
              <wp:simplePos x="0" y="0"/>
              <wp:positionH relativeFrom="column">
                <wp:posOffset>11892</wp:posOffset>
              </wp:positionH>
              <wp:positionV relativeFrom="paragraph">
                <wp:posOffset>68555</wp:posOffset>
              </wp:positionV>
              <wp:extent cx="5735782" cy="24996"/>
              <wp:effectExtent l="0" t="0" r="36830" b="32385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735782" cy="24996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8B1498B" id="Straight Connector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95pt,5.4pt" to="452.6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" strokecolor="#4472c4 [3204]" strokeweight="1.5pt">
              <v:stroke joinstyle="miter"/>
            </v:line>
          </w:pict>
        </mc:Fallback>
      </mc:AlternateContent>
    </w:r>
  </w:p>
  <w:p w14:paraId="1144CED1" w14:textId="77777777" w:rsidR="00603629" w:rsidRDefault="0060362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05012C"/>
    <w:multiLevelType w:val="hybridMultilevel"/>
    <w:tmpl w:val="9ED0F91C"/>
    <w:lvl w:ilvl="0" w:tplc="312CB044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num w:numId="1" w16cid:durableId="19708648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629"/>
    <w:rsid w:val="000015A8"/>
    <w:rsid w:val="00064CB6"/>
    <w:rsid w:val="000A4D63"/>
    <w:rsid w:val="000F7809"/>
    <w:rsid w:val="00166329"/>
    <w:rsid w:val="001C25C4"/>
    <w:rsid w:val="00285999"/>
    <w:rsid w:val="002B4F94"/>
    <w:rsid w:val="00413070"/>
    <w:rsid w:val="004C437E"/>
    <w:rsid w:val="005C4F1E"/>
    <w:rsid w:val="00603629"/>
    <w:rsid w:val="007322CC"/>
    <w:rsid w:val="0085140A"/>
    <w:rsid w:val="008F4F60"/>
    <w:rsid w:val="00912F57"/>
    <w:rsid w:val="009B70C1"/>
    <w:rsid w:val="009F42D8"/>
    <w:rsid w:val="009F52C9"/>
    <w:rsid w:val="00A017AA"/>
    <w:rsid w:val="00A63EEC"/>
    <w:rsid w:val="00AB48EA"/>
    <w:rsid w:val="00B4221A"/>
    <w:rsid w:val="00BD5A09"/>
    <w:rsid w:val="00C770A7"/>
    <w:rsid w:val="00CA361C"/>
    <w:rsid w:val="00E77D2A"/>
    <w:rsid w:val="00F36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04570528"/>
  <w15:chartTrackingRefBased/>
  <w15:docId w15:val="{06292530-76E9-4028-8973-CF7C65341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3629"/>
  </w:style>
  <w:style w:type="paragraph" w:styleId="Heading1">
    <w:name w:val="heading 1"/>
    <w:basedOn w:val="Normal"/>
    <w:next w:val="Normal"/>
    <w:link w:val="Heading1Char"/>
    <w:uiPriority w:val="9"/>
    <w:qFormat/>
    <w:rsid w:val="00603629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03629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03629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0362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0362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0362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0362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0362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0362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60362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036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3629"/>
  </w:style>
  <w:style w:type="paragraph" w:styleId="Footer">
    <w:name w:val="footer"/>
    <w:basedOn w:val="Normal"/>
    <w:link w:val="FooterChar"/>
    <w:uiPriority w:val="99"/>
    <w:unhideWhenUsed/>
    <w:rsid w:val="006036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3629"/>
  </w:style>
  <w:style w:type="character" w:customStyle="1" w:styleId="Heading1Char">
    <w:name w:val="Heading 1 Char"/>
    <w:basedOn w:val="DefaultParagraphFont"/>
    <w:link w:val="Heading1"/>
    <w:uiPriority w:val="9"/>
    <w:rsid w:val="0060362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03629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03629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03629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03629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03629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03629"/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03629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03629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03629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603629"/>
    <w:pPr>
      <w:spacing w:after="0" w:line="240" w:lineRule="auto"/>
      <w:contextualSpacing/>
    </w:pPr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03629"/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03629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03629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603629"/>
    <w:rPr>
      <w:b/>
      <w:bCs/>
    </w:rPr>
  </w:style>
  <w:style w:type="character" w:styleId="Emphasis">
    <w:name w:val="Emphasis"/>
    <w:basedOn w:val="DefaultParagraphFont"/>
    <w:uiPriority w:val="20"/>
    <w:qFormat/>
    <w:rsid w:val="00603629"/>
    <w:rPr>
      <w:i/>
      <w:iCs/>
    </w:rPr>
  </w:style>
  <w:style w:type="paragraph" w:styleId="NoSpacing">
    <w:name w:val="No Spacing"/>
    <w:uiPriority w:val="1"/>
    <w:qFormat/>
    <w:rsid w:val="00603629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603629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036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03629"/>
    <w:pPr>
      <w:pBdr>
        <w:left w:val="single" w:sz="18" w:space="12" w:color="4472C4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03629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603629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603629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603629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603629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603629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03629"/>
    <w:pPr>
      <w:outlineLvl w:val="9"/>
    </w:pPr>
  </w:style>
  <w:style w:type="paragraph" w:styleId="ListParagraph">
    <w:name w:val="List Paragraph"/>
    <w:basedOn w:val="Normal"/>
    <w:uiPriority w:val="34"/>
    <w:qFormat/>
    <w:rsid w:val="00603629"/>
    <w:pPr>
      <w:spacing w:after="200" w:line="276" w:lineRule="auto"/>
      <w:ind w:left="720"/>
      <w:contextualSpacing/>
    </w:pPr>
    <w:rPr>
      <w:rFonts w:eastAsiaTheme="minorHAns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603629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859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85999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28599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859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8599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640AC7-A390-4451-A510-85A0D5DD2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2</Pages>
  <Words>153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Nolen, Emily</dc:creator>
  <cp:keywords/>
  <dc:description/>
  <cp:lastModifiedBy>Nolen, Emily</cp:lastModifiedBy>
  <cp:revision>21</cp:revision>
  <cp:lastPrinted>2023-11-27T19:45:00Z</cp:lastPrinted>
  <dcterms:created xsi:type="dcterms:W3CDTF">2023-11-14T16:55:00Z</dcterms:created>
  <dcterms:modified xsi:type="dcterms:W3CDTF">2023-12-14T14:29:00Z</dcterms:modified>
</cp:coreProperties>
</file>